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3" w:line="181" w:lineRule="auto"/>
        <w:ind w:firstLine="232" w:firstLineChars="100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ascii="微软雅黑" w:hAnsi="微软雅黑" w:eastAsia="微软雅黑" w:cs="微软雅黑"/>
          <w:color w:val="3E3E3F"/>
          <w:spacing w:val="-4"/>
          <w:sz w:val="24"/>
          <w:szCs w:val="24"/>
        </w:rPr>
        <w:t>附件</w:t>
      </w:r>
      <w:r>
        <w:rPr>
          <w:rFonts w:hint="eastAsia" w:ascii="微软雅黑" w:hAnsi="微软雅黑" w:eastAsia="微软雅黑" w:cs="微软雅黑"/>
          <w:color w:val="3E3E3F"/>
          <w:spacing w:val="-4"/>
          <w:sz w:val="24"/>
          <w:szCs w:val="24"/>
          <w:lang w:val="en-US" w:eastAsia="zh-CN"/>
        </w:rPr>
        <w:t>2</w:t>
      </w:r>
      <w:bookmarkStart w:id="0" w:name="_GoBack"/>
      <w:bookmarkEnd w:id="0"/>
    </w:p>
    <w:p>
      <w:pPr>
        <w:spacing w:before="103" w:line="183" w:lineRule="auto"/>
        <w:jc w:val="center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b/>
          <w:bCs/>
          <w:color w:val="3E3E3F"/>
          <w:spacing w:val="-1"/>
          <w:sz w:val="32"/>
          <w:szCs w:val="32"/>
        </w:rPr>
        <w:t>项目总结报告</w:t>
      </w:r>
    </w:p>
    <w:p>
      <w:pPr>
        <w:spacing w:line="478" w:lineRule="auto"/>
        <w:rPr>
          <w:rFonts w:ascii="Arial"/>
          <w:sz w:val="21"/>
        </w:rPr>
      </w:pPr>
    </w:p>
    <w:p>
      <w:pPr>
        <w:spacing w:before="86" w:line="183" w:lineRule="auto"/>
        <w:rPr>
          <w:rFonts w:ascii="微软雅黑" w:hAnsi="微软雅黑" w:eastAsia="微软雅黑" w:cs="微软雅黑"/>
          <w:sz w:val="24"/>
          <w:szCs w:val="24"/>
        </w:rPr>
      </w:pPr>
      <w:r>
        <w:rPr>
          <w:rFonts w:ascii="微软雅黑" w:hAnsi="微软雅黑" w:eastAsia="微软雅黑" w:cs="微软雅黑"/>
          <w:color w:val="3E3E3F"/>
          <w:spacing w:val="-4"/>
          <w:sz w:val="24"/>
          <w:szCs w:val="24"/>
        </w:rPr>
        <w:t>1.场景分析</w:t>
      </w:r>
    </w:p>
    <w:p>
      <w:pPr>
        <w:pStyle w:val="3"/>
        <w:spacing w:before="160" w:line="187" w:lineRule="auto"/>
        <w:ind w:firstLine="400" w:firstLineChars="200"/>
      </w:pPr>
      <w:r>
        <w:rPr>
          <w:color w:val="3E3E3F"/>
        </w:rPr>
        <w:t>1.1 拟解决的相关问题，以及问题提出的调查分</w:t>
      </w:r>
      <w:r>
        <w:rPr>
          <w:color w:val="3E3E3F"/>
          <w:spacing w:val="-1"/>
        </w:rPr>
        <w:t>析过程(限500字)</w:t>
      </w:r>
    </w:p>
    <w:p>
      <w:pPr>
        <w:pStyle w:val="3"/>
        <w:spacing w:before="161" w:line="187" w:lineRule="auto"/>
        <w:ind w:firstLine="396" w:firstLineChars="200"/>
      </w:pPr>
      <w:r>
        <w:rPr>
          <w:color w:val="3E3E3F"/>
          <w:spacing w:val="-1"/>
        </w:rPr>
        <w:t>1.2 对相关文献、产品、应用系统或使用者的调查</w:t>
      </w:r>
      <w:r>
        <w:rPr>
          <w:color w:val="3E3E3F"/>
          <w:spacing w:val="-2"/>
        </w:rPr>
        <w:t>研究（限1000字）</w:t>
      </w:r>
    </w:p>
    <w:p>
      <w:pPr>
        <w:spacing w:before="159" w:line="183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ascii="微软雅黑" w:hAnsi="微软雅黑" w:eastAsia="微软雅黑" w:cs="微软雅黑"/>
          <w:color w:val="3E3E3F"/>
          <w:spacing w:val="-2"/>
          <w:sz w:val="22"/>
          <w:szCs w:val="22"/>
        </w:rPr>
        <w:t>2.作品方案</w:t>
      </w:r>
    </w:p>
    <w:p>
      <w:pPr>
        <w:pStyle w:val="3"/>
        <w:spacing w:before="160" w:line="187" w:lineRule="auto"/>
        <w:ind w:firstLine="388" w:firstLineChars="200"/>
      </w:pPr>
      <w:r>
        <w:rPr>
          <w:color w:val="3E3E3F"/>
          <w:spacing w:val="-3"/>
        </w:rPr>
        <w:t>2.1作品的主要创意（限500字）</w:t>
      </w:r>
    </w:p>
    <w:p>
      <w:pPr>
        <w:pStyle w:val="3"/>
        <w:spacing w:before="162" w:line="187" w:lineRule="auto"/>
        <w:ind w:firstLine="392" w:firstLineChars="200"/>
      </w:pPr>
      <w:r>
        <w:rPr>
          <w:color w:val="3E3E3F"/>
          <w:spacing w:val="-2"/>
        </w:rPr>
        <w:t>2.2作品设计思路和实现方案（限1000字）</w:t>
      </w:r>
    </w:p>
    <w:p>
      <w:pPr>
        <w:pStyle w:val="3"/>
        <w:spacing w:before="159" w:line="422" w:lineRule="exact"/>
      </w:pPr>
      <w:r>
        <w:rPr>
          <w:rFonts w:ascii="微软雅黑" w:hAnsi="微软雅黑" w:eastAsia="微软雅黑" w:cs="微软雅黑"/>
          <w:color w:val="3E3E3F"/>
          <w:spacing w:val="-2"/>
          <w:position w:val="17"/>
          <w:sz w:val="24"/>
          <w:szCs w:val="24"/>
        </w:rPr>
        <w:t>3.主要创新点</w:t>
      </w:r>
      <w:r>
        <w:rPr>
          <w:rFonts w:ascii="微软雅黑" w:hAnsi="微软雅黑" w:eastAsia="微软雅黑" w:cs="微软雅黑"/>
          <w:color w:val="3E3E3F"/>
          <w:spacing w:val="-2"/>
          <w:position w:val="17"/>
        </w:rPr>
        <w:t xml:space="preserve">  </w:t>
      </w:r>
      <w:r>
        <w:rPr>
          <w:color w:val="3E3E3F"/>
          <w:spacing w:val="-2"/>
          <w:position w:val="17"/>
        </w:rPr>
        <w:t>（作品自主原创内容，包括但不限于作品中原创代码算法</w:t>
      </w:r>
      <w:r>
        <w:rPr>
          <w:color w:val="3E3E3F"/>
          <w:spacing w:val="-3"/>
          <w:position w:val="17"/>
        </w:rPr>
        <w:t>、核心技术亮点等，提炼其中1-2项核心技术亮</w:t>
      </w:r>
    </w:p>
    <w:p>
      <w:pPr>
        <w:pStyle w:val="3"/>
        <w:spacing w:before="1" w:line="186" w:lineRule="auto"/>
      </w:pPr>
      <w:r>
        <w:rPr>
          <w:color w:val="3E3E3F"/>
          <w:spacing w:val="-3"/>
        </w:rPr>
        <w:t>点进行重点分析。限800字）</w:t>
      </w:r>
    </w:p>
    <w:p>
      <w:pPr>
        <w:pStyle w:val="3"/>
        <w:spacing w:before="161" w:line="420" w:lineRule="exact"/>
      </w:pPr>
      <w:r>
        <w:rPr>
          <w:rFonts w:ascii="微软雅黑" w:hAnsi="微软雅黑" w:eastAsia="微软雅黑" w:cs="微软雅黑"/>
          <w:color w:val="3E3E3F"/>
          <w:spacing w:val="-3"/>
          <w:position w:val="17"/>
          <w:sz w:val="24"/>
          <w:szCs w:val="24"/>
        </w:rPr>
        <w:t xml:space="preserve">4.作品实现过程 </w:t>
      </w:r>
      <w:r>
        <w:rPr>
          <w:rFonts w:ascii="微软雅黑" w:hAnsi="微软雅黑" w:eastAsia="微软雅黑" w:cs="微软雅黑"/>
          <w:color w:val="3E3E3F"/>
          <w:spacing w:val="-3"/>
          <w:position w:val="17"/>
        </w:rPr>
        <w:t xml:space="preserve"> </w:t>
      </w:r>
      <w:r>
        <w:rPr>
          <w:color w:val="3E3E3F"/>
          <w:spacing w:val="-3"/>
          <w:position w:val="17"/>
        </w:rPr>
        <w:t>（作品完成过程中的探索经历，包括发现问题、解决问题、迭代更新等过程及案例。限2000字）</w:t>
      </w:r>
    </w:p>
    <w:p>
      <w:pPr>
        <w:pStyle w:val="3"/>
        <w:spacing w:line="182" w:lineRule="auto"/>
      </w:pPr>
      <w:r>
        <w:rPr>
          <w:rFonts w:ascii="微软雅黑" w:hAnsi="微软雅黑" w:eastAsia="微软雅黑" w:cs="微软雅黑"/>
          <w:color w:val="3E3E3F"/>
          <w:spacing w:val="-4"/>
          <w:sz w:val="24"/>
          <w:szCs w:val="24"/>
        </w:rPr>
        <w:t>5.作品成果</w:t>
      </w:r>
      <w:r>
        <w:rPr>
          <w:rFonts w:ascii="微软雅黑" w:hAnsi="微软雅黑" w:eastAsia="微软雅黑" w:cs="微软雅黑"/>
          <w:color w:val="3E3E3F"/>
          <w:spacing w:val="-4"/>
        </w:rPr>
        <w:t xml:space="preserve">  </w:t>
      </w:r>
      <w:r>
        <w:rPr>
          <w:color w:val="3E3E3F"/>
          <w:spacing w:val="-4"/>
        </w:rPr>
        <w:t>（包括外观图片、功能介绍、演示效果等，并提供必要的使用说明。限1000字）</w:t>
      </w:r>
    </w:p>
    <w:p>
      <w:pPr>
        <w:pStyle w:val="3"/>
        <w:spacing w:before="159" w:line="183" w:lineRule="auto"/>
      </w:pPr>
      <w:r>
        <w:rPr>
          <w:rFonts w:ascii="微软雅黑" w:hAnsi="微软雅黑" w:eastAsia="微软雅黑" w:cs="微软雅黑"/>
          <w:color w:val="3E3E3F"/>
          <w:spacing w:val="-5"/>
          <w:sz w:val="24"/>
          <w:szCs w:val="24"/>
        </w:rPr>
        <w:t xml:space="preserve">6.作品测试情况 </w:t>
      </w:r>
      <w:r>
        <w:rPr>
          <w:rFonts w:ascii="微软雅黑" w:hAnsi="微软雅黑" w:eastAsia="微软雅黑" w:cs="微软雅黑"/>
          <w:color w:val="3E3E3F"/>
          <w:spacing w:val="-5"/>
        </w:rPr>
        <w:t xml:space="preserve"> </w:t>
      </w:r>
      <w:r>
        <w:rPr>
          <w:color w:val="3E3E3F"/>
          <w:spacing w:val="-5"/>
        </w:rPr>
        <w:t>（作品技术评测或用户测试情况。限80</w:t>
      </w:r>
      <w:r>
        <w:rPr>
          <w:color w:val="3E3E3F"/>
          <w:spacing w:val="-6"/>
        </w:rPr>
        <w:t>0字）</w:t>
      </w:r>
    </w:p>
    <w:p>
      <w:pPr>
        <w:pStyle w:val="3"/>
        <w:spacing w:before="158" w:line="420" w:lineRule="exact"/>
      </w:pPr>
      <w:r>
        <w:rPr>
          <w:rFonts w:ascii="微软雅黑" w:hAnsi="微软雅黑" w:eastAsia="微软雅黑" w:cs="微软雅黑"/>
          <w:color w:val="3E3E3F"/>
          <w:spacing w:val="-4"/>
          <w:position w:val="17"/>
          <w:sz w:val="24"/>
          <w:szCs w:val="24"/>
        </w:rPr>
        <w:t>7.总结与展望</w:t>
      </w:r>
      <w:r>
        <w:rPr>
          <w:rFonts w:ascii="微软雅黑" w:hAnsi="微软雅黑" w:eastAsia="微软雅黑" w:cs="微软雅黑"/>
          <w:color w:val="3E3E3F"/>
          <w:spacing w:val="-4"/>
          <w:position w:val="17"/>
        </w:rPr>
        <w:t xml:space="preserve">  </w:t>
      </w:r>
      <w:r>
        <w:rPr>
          <w:color w:val="3E3E3F"/>
          <w:spacing w:val="-4"/>
          <w:position w:val="17"/>
        </w:rPr>
        <w:t>（对研究的成果和不足进行总结，对未来的改进和发展进行展望。限500字）</w:t>
      </w:r>
    </w:p>
    <w:p>
      <w:pPr>
        <w:pStyle w:val="3"/>
        <w:spacing w:before="1" w:line="182" w:lineRule="auto"/>
        <w:rPr>
          <w:sz w:val="24"/>
          <w:szCs w:val="24"/>
        </w:rPr>
      </w:pPr>
      <w:r>
        <w:rPr>
          <w:rFonts w:ascii="微软雅黑" w:hAnsi="微软雅黑" w:eastAsia="微软雅黑" w:cs="微软雅黑"/>
          <w:color w:val="3E3E3F"/>
          <w:spacing w:val="-6"/>
          <w:sz w:val="24"/>
          <w:szCs w:val="24"/>
        </w:rPr>
        <w:t>8.团队成员介绍和工作分工说明</w:t>
      </w:r>
      <w:r>
        <w:rPr>
          <w:rFonts w:ascii="微软雅黑" w:hAnsi="微软雅黑" w:eastAsia="微软雅黑" w:cs="微软雅黑"/>
          <w:color w:val="3E3E3F"/>
          <w:spacing w:val="56"/>
          <w:w w:val="101"/>
          <w:sz w:val="24"/>
          <w:szCs w:val="24"/>
        </w:rPr>
        <w:t xml:space="preserve"> </w:t>
      </w:r>
      <w:r>
        <w:rPr>
          <w:color w:val="3E3E3F"/>
          <w:spacing w:val="-6"/>
          <w:sz w:val="20"/>
          <w:szCs w:val="20"/>
        </w:rPr>
        <w:t>（限500字）</w:t>
      </w:r>
    </w:p>
    <w:p>
      <w:pPr>
        <w:spacing w:before="161" w:line="181" w:lineRule="auto"/>
        <w:rPr>
          <w:rFonts w:ascii="微软雅黑" w:hAnsi="微软雅黑" w:eastAsia="微软雅黑" w:cs="微软雅黑"/>
          <w:sz w:val="24"/>
          <w:szCs w:val="24"/>
        </w:rPr>
      </w:pPr>
      <w:r>
        <w:rPr>
          <w:rFonts w:ascii="微软雅黑" w:hAnsi="微软雅黑" w:eastAsia="微软雅黑" w:cs="微软雅黑"/>
          <w:color w:val="3E3E3F"/>
          <w:spacing w:val="-3"/>
          <w:sz w:val="24"/>
          <w:szCs w:val="24"/>
        </w:rPr>
        <w:t>9.附录</w:t>
      </w:r>
    </w:p>
    <w:p>
      <w:pPr>
        <w:pStyle w:val="3"/>
        <w:spacing w:before="162" w:line="186" w:lineRule="auto"/>
        <w:ind w:firstLine="396" w:firstLineChars="200"/>
      </w:pPr>
      <w:r>
        <w:rPr>
          <w:color w:val="3E3E3F"/>
          <w:spacing w:val="-1"/>
        </w:rPr>
        <w:t>9.1附录1：项目程序代码或图形化编程逻辑</w:t>
      </w:r>
    </w:p>
    <w:p>
      <w:pPr>
        <w:pStyle w:val="3"/>
        <w:spacing w:before="163" w:line="186" w:lineRule="auto"/>
        <w:ind w:firstLine="392" w:firstLineChars="200"/>
      </w:pPr>
      <w:r>
        <w:rPr>
          <w:color w:val="3E3E3F"/>
          <w:spacing w:val="-2"/>
        </w:rPr>
        <w:t>9.2附录2：团队工作讨论记录表（模板见附件2）</w:t>
      </w:r>
    </w:p>
    <w:p>
      <w:pPr>
        <w:pStyle w:val="3"/>
        <w:spacing w:before="162" w:line="421" w:lineRule="exact"/>
        <w:ind w:firstLine="388" w:firstLineChars="200"/>
      </w:pPr>
      <w:r>
        <w:rPr>
          <w:color w:val="3E3E3F"/>
          <w:spacing w:val="-3"/>
          <w:position w:val="17"/>
        </w:rPr>
        <w:t>9.3附录3：查新报告（仅复赛提供）</w:t>
      </w:r>
    </w:p>
    <w:p>
      <w:pPr>
        <w:pStyle w:val="3"/>
        <w:spacing w:before="1" w:line="185" w:lineRule="auto"/>
        <w:ind w:firstLine="384" w:firstLineChars="200"/>
      </w:pPr>
      <w:r>
        <w:rPr>
          <w:color w:val="3E3E3F"/>
          <w:spacing w:val="-4"/>
        </w:rPr>
        <w:t>9.4其他附录（可选）</w:t>
      </w: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09352C"/>
    <w:multiLevelType w:val="multilevel"/>
    <w:tmpl w:val="3209352C"/>
    <w:lvl w:ilvl="0" w:tentative="0">
      <w:start w:val="1"/>
      <w:numFmt w:val="japaneseCounting"/>
      <w:pStyle w:val="2"/>
      <w:lvlText w:val="第%1章"/>
      <w:lvlJc w:val="left"/>
      <w:pPr>
        <w:ind w:left="1545" w:hanging="154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FhNDdkODBiNWNmM2ZlMWFmMTZhNmQ1NGMwZTQ1M2IifQ=="/>
  </w:docVars>
  <w:rsids>
    <w:rsidRoot w:val="3EEF47EB"/>
    <w:rsid w:val="3EEF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eastAsia="黑体"/>
      <w:bCs/>
      <w:kern w:val="44"/>
      <w:sz w:val="32"/>
      <w:szCs w:val="44"/>
      <w:lang w:val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微软雅黑 Light" w:hAnsi="微软雅黑 Light" w:eastAsia="微软雅黑 Light" w:cs="微软雅黑 Light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2024-04-01T06:42:00Z</dcterms:created>
  <dc:creator>暮珏残影</dc:creator>
  <cp:lastModifiedBy>暮珏残影</cp:lastModifiedBy>
  <dcterms:modified xsi:type="dcterms:W3CDTF">2024-04-01T06:51:31Z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E31D37021FF04F9E98977B99A4071681_11</vt:lpwstr>
  </property>
</Properties>
</file>